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DC632D" w:rsidTr="00DC632D">
        <w:trPr>
          <w:jc w:val="right"/>
        </w:trPr>
        <w:tc>
          <w:tcPr>
            <w:tcW w:w="2800" w:type="dxa"/>
            <w:hideMark/>
          </w:tcPr>
          <w:p w:rsidR="00DC632D" w:rsidRDefault="00DC632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Омск,</w:t>
            </w:r>
          </w:p>
          <w:p w:rsidR="00DC632D" w:rsidRDefault="00DC632D" w:rsidP="00DC632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Багнюка</w:t>
            </w:r>
            <w:proofErr w:type="spellEnd"/>
          </w:p>
        </w:tc>
        <w:tc>
          <w:tcPr>
            <w:tcW w:w="2946" w:type="dxa"/>
            <w:hideMark/>
          </w:tcPr>
          <w:p w:rsidR="00DC632D" w:rsidRDefault="00DC632D" w:rsidP="00DC632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C632D" w:rsidRDefault="00DC632D" w:rsidP="00DC632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8-950-54-03-33</w:t>
            </w:r>
          </w:p>
          <w:p w:rsidR="00DC632D" w:rsidRDefault="00DC632D" w:rsidP="00DC632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237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sardor_22</w:t>
            </w:r>
            <w:r w:rsidRPr="00AD60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C632D" w:rsidRDefault="00DC632D" w:rsidP="00DC632D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Саидов </w:t>
      </w:r>
      <w:proofErr w:type="spellStart"/>
      <w:r>
        <w:rPr>
          <w:sz w:val="36"/>
          <w:szCs w:val="36"/>
        </w:rPr>
        <w:t>Сардор</w:t>
      </w:r>
      <w:proofErr w:type="spellEnd"/>
      <w:r>
        <w:rPr>
          <w:sz w:val="36"/>
          <w:szCs w:val="36"/>
        </w:rPr>
        <w:t xml:space="preserve"> Мели угли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DC632D" w:rsidTr="00DC632D">
        <w:tc>
          <w:tcPr>
            <w:tcW w:w="2159" w:type="dxa"/>
            <w:hideMark/>
          </w:tcPr>
          <w:p w:rsidR="00DC632D" w:rsidRDefault="00DC632D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DC632D" w:rsidRDefault="0046678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22.05.1992</w:t>
            </w:r>
          </w:p>
          <w:p w:rsidR="00DC632D" w:rsidRDefault="00DC632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DC632D" w:rsidTr="00DC632D">
        <w:tc>
          <w:tcPr>
            <w:tcW w:w="2159" w:type="dxa"/>
            <w:hideMark/>
          </w:tcPr>
          <w:p w:rsidR="00DC632D" w:rsidRDefault="00DC632D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DC632D" w:rsidRDefault="00A2112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</w:t>
            </w:r>
            <w:r w:rsidR="00DC632D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DC632D" w:rsidRDefault="00DC632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DC632D" w:rsidRDefault="00DC632D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Фортепиано</w:t>
            </w:r>
          </w:p>
          <w:p w:rsidR="00DC632D" w:rsidRDefault="00DC632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концертмейстер, артист оркестра, ансамбля</w:t>
            </w:r>
          </w:p>
        </w:tc>
      </w:tr>
      <w:tr w:rsidR="00DC632D" w:rsidTr="00DC632D">
        <w:tc>
          <w:tcPr>
            <w:tcW w:w="2159" w:type="dxa"/>
            <w:hideMark/>
          </w:tcPr>
          <w:p w:rsidR="00DC632D" w:rsidRDefault="00DC632D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061B8" w:rsidRPr="00E061B8" w:rsidRDefault="00E061B8" w:rsidP="00E061B8">
            <w:pPr>
              <w:spacing w:after="0"/>
              <w:rPr>
                <w:rFonts w:ascii="Times New Roman" w:hAnsi="Times New Roman" w:cs="Times New Roman"/>
              </w:rPr>
            </w:pPr>
            <w:r w:rsidRPr="00E061B8">
              <w:rPr>
                <w:rFonts w:ascii="Times New Roman" w:hAnsi="Times New Roman" w:cs="Times New Roman"/>
              </w:rPr>
              <w:t xml:space="preserve">Бах. Прелюдия и фуга соль минор, </w:t>
            </w:r>
            <w:r w:rsidRPr="00E061B8">
              <w:rPr>
                <w:rFonts w:ascii="Times New Roman" w:hAnsi="Times New Roman" w:cs="Times New Roman"/>
                <w:lang w:val="en-US"/>
              </w:rPr>
              <w:t>II</w:t>
            </w:r>
            <w:r w:rsidRPr="00E061B8">
              <w:rPr>
                <w:rFonts w:ascii="Times New Roman" w:hAnsi="Times New Roman" w:cs="Times New Roman"/>
              </w:rPr>
              <w:t xml:space="preserve"> том ХТК.</w:t>
            </w:r>
          </w:p>
          <w:p w:rsidR="00E061B8" w:rsidRPr="00E061B8" w:rsidRDefault="00E061B8" w:rsidP="00E061B8">
            <w:pPr>
              <w:spacing w:after="0"/>
              <w:rPr>
                <w:rFonts w:ascii="Times New Roman" w:hAnsi="Times New Roman" w:cs="Times New Roman"/>
              </w:rPr>
            </w:pPr>
            <w:r w:rsidRPr="00E061B8">
              <w:rPr>
                <w:rFonts w:ascii="Times New Roman" w:hAnsi="Times New Roman" w:cs="Times New Roman"/>
              </w:rPr>
              <w:t>Бетховен. Соната № 21</w:t>
            </w:r>
            <w:proofErr w:type="gramStart"/>
            <w:r w:rsidRPr="00E061B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061B8">
              <w:rPr>
                <w:rFonts w:ascii="Times New Roman" w:hAnsi="Times New Roman" w:cs="Times New Roman"/>
              </w:rPr>
              <w:t xml:space="preserve">о мажор, ор. 53, </w:t>
            </w:r>
            <w:r w:rsidRPr="00E061B8">
              <w:rPr>
                <w:rFonts w:ascii="Times New Roman" w:hAnsi="Times New Roman" w:cs="Times New Roman"/>
                <w:lang w:val="en-US"/>
              </w:rPr>
              <w:t>I</w:t>
            </w:r>
            <w:r w:rsidRPr="00E061B8">
              <w:rPr>
                <w:rFonts w:ascii="Times New Roman" w:hAnsi="Times New Roman" w:cs="Times New Roman"/>
              </w:rPr>
              <w:t xml:space="preserve"> часть.</w:t>
            </w:r>
          </w:p>
          <w:p w:rsidR="00E061B8" w:rsidRPr="00E061B8" w:rsidRDefault="00E061B8" w:rsidP="00E061B8">
            <w:pPr>
              <w:spacing w:after="0"/>
              <w:rPr>
                <w:rFonts w:ascii="Times New Roman" w:hAnsi="Times New Roman" w:cs="Times New Roman"/>
              </w:rPr>
            </w:pPr>
            <w:r w:rsidRPr="00E061B8">
              <w:rPr>
                <w:rFonts w:ascii="Times New Roman" w:hAnsi="Times New Roman" w:cs="Times New Roman"/>
              </w:rPr>
              <w:t>Рахманинов. Прелюдия Ре мажор, соч. 23 № 4.</w:t>
            </w:r>
          </w:p>
          <w:p w:rsidR="00E061B8" w:rsidRPr="00E061B8" w:rsidRDefault="00E061B8" w:rsidP="00E061B8">
            <w:pPr>
              <w:spacing w:after="0"/>
              <w:rPr>
                <w:rFonts w:ascii="Times New Roman" w:hAnsi="Times New Roman" w:cs="Times New Roman"/>
              </w:rPr>
            </w:pPr>
            <w:r w:rsidRPr="00E061B8">
              <w:rPr>
                <w:rFonts w:ascii="Times New Roman" w:hAnsi="Times New Roman" w:cs="Times New Roman"/>
              </w:rPr>
              <w:t xml:space="preserve">Шопен. Баллада № 1, соль минор, ор. 23. </w:t>
            </w:r>
          </w:p>
          <w:p w:rsidR="00E061B8" w:rsidRPr="00E061B8" w:rsidRDefault="00E061B8" w:rsidP="00E061B8">
            <w:pPr>
              <w:spacing w:after="0"/>
              <w:rPr>
                <w:rFonts w:ascii="Times New Roman" w:hAnsi="Times New Roman" w:cs="Times New Roman"/>
              </w:rPr>
            </w:pPr>
            <w:r w:rsidRPr="00E061B8">
              <w:rPr>
                <w:rFonts w:ascii="Times New Roman" w:hAnsi="Times New Roman" w:cs="Times New Roman"/>
              </w:rPr>
              <w:t>Скрябин. Этюд ре-диез минор, соч. 8 № 12.</w:t>
            </w:r>
          </w:p>
          <w:p w:rsidR="00DC632D" w:rsidRDefault="00DC632D" w:rsidP="00E061B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A21126">
              <w:rPr>
                <w:rFonts w:ascii="Times New Roman" w:hAnsi="Times New Roman" w:cs="Times New Roman"/>
                <w:b/>
              </w:rPr>
              <w:t>Бабичевой</w:t>
            </w:r>
            <w:proofErr w:type="spellEnd"/>
            <w:r w:rsidR="00A21126">
              <w:rPr>
                <w:rFonts w:ascii="Times New Roman" w:hAnsi="Times New Roman" w:cs="Times New Roman"/>
                <w:b/>
              </w:rPr>
              <w:t xml:space="preserve"> О.А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C632D" w:rsidTr="00DC632D">
        <w:tc>
          <w:tcPr>
            <w:tcW w:w="2159" w:type="dxa"/>
            <w:hideMark/>
          </w:tcPr>
          <w:p w:rsidR="00DC632D" w:rsidRDefault="00DC632D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DC632D" w:rsidRDefault="00A2112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</w:t>
            </w:r>
            <w:r w:rsidR="00DC632D">
              <w:rPr>
                <w:rFonts w:ascii="Times New Roman" w:hAnsi="Times New Roman" w:cs="Times New Roman"/>
                <w:sz w:val="22"/>
                <w:szCs w:val="22"/>
              </w:rPr>
              <w:t xml:space="preserve"> гг. (педагогическая практика) ДШИ БОУСПО «Омское музыкальное училище (колледж) имени В.Я.Шебалина</w:t>
            </w:r>
          </w:p>
        </w:tc>
      </w:tr>
      <w:tr w:rsidR="00DC632D" w:rsidTr="00DC632D">
        <w:tc>
          <w:tcPr>
            <w:tcW w:w="2159" w:type="dxa"/>
            <w:hideMark/>
          </w:tcPr>
          <w:p w:rsidR="00DC632D" w:rsidRDefault="00DC632D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C632D" w:rsidRDefault="00DC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DC632D" w:rsidRDefault="00DC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DC632D" w:rsidTr="00DC632D">
        <w:tc>
          <w:tcPr>
            <w:tcW w:w="2159" w:type="dxa"/>
            <w:hideMark/>
          </w:tcPr>
          <w:p w:rsidR="00DC632D" w:rsidRDefault="00DC632D">
            <w:pPr>
              <w:pStyle w:val="a6"/>
            </w:pPr>
            <w:r>
              <w:t>Участие в конкурсах</w:t>
            </w:r>
          </w:p>
        </w:tc>
        <w:tc>
          <w:tcPr>
            <w:tcW w:w="7246" w:type="dxa"/>
            <w:hideMark/>
          </w:tcPr>
          <w:p w:rsidR="00DC632D" w:rsidRDefault="00DC632D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>V Межрегиональный (открытый) конкурс юных исполнителей</w:t>
            </w:r>
          </w:p>
          <w:p w:rsidR="00DC632D" w:rsidRDefault="00DC632D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имени В.Я. Шебалина (ноябрь 2012 г., г. Омск) – звание лауреата, </w:t>
            </w:r>
            <w:r w:rsidR="00C7411C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DC632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премия</w:t>
            </w:r>
          </w:p>
          <w:p w:rsidR="00B308AB" w:rsidRPr="00B308AB" w:rsidRDefault="00B308AB" w:rsidP="00B308A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308AB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B308AB">
              <w:rPr>
                <w:rFonts w:ascii="Times New Roman" w:eastAsia="Calibri" w:hAnsi="Times New Roman" w:cs="Times New Roman"/>
                <w:lang w:eastAsia="en-US"/>
              </w:rPr>
              <w:t xml:space="preserve"> Международный конкурс искусств «Золотая Сибирь»</w:t>
            </w:r>
          </w:p>
          <w:p w:rsidR="00B308AB" w:rsidRPr="00B308AB" w:rsidRDefault="00B308AB" w:rsidP="00B308A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308AB">
              <w:rPr>
                <w:rFonts w:ascii="Times New Roman" w:eastAsia="Calibri" w:hAnsi="Times New Roman" w:cs="Times New Roman"/>
                <w:lang w:eastAsia="en-US"/>
              </w:rPr>
              <w:t>(январь 2014 г., г. Омск)</w:t>
            </w:r>
            <w:r>
              <w:rPr>
                <w:rFonts w:ascii="Times New Roman" w:hAnsi="Times New Roman" w:cs="Times New Roman"/>
                <w:szCs w:val="28"/>
              </w:rPr>
              <w:t xml:space="preserve">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DC632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премия</w:t>
            </w:r>
          </w:p>
          <w:p w:rsidR="00B308AB" w:rsidRDefault="00B308AB" w:rsidP="00B308A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C632D" w:rsidTr="00DC632D">
        <w:tc>
          <w:tcPr>
            <w:tcW w:w="2159" w:type="dxa"/>
            <w:hideMark/>
          </w:tcPr>
          <w:p w:rsidR="00DC632D" w:rsidRDefault="00DC632D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DC632D" w:rsidRDefault="00DC632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DC6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33D8">
              <w:rPr>
                <w:rFonts w:ascii="Times New Roman" w:hAnsi="Times New Roman" w:cs="Times New Roman"/>
                <w:lang w:val="en-US"/>
              </w:rPr>
              <w:t>Cubase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C632D" w:rsidRDefault="00DC632D" w:rsidP="007B359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7B3597">
              <w:rPr>
                <w:rFonts w:ascii="Times New Roman" w:hAnsi="Times New Roman" w:cs="Times New Roman"/>
              </w:rPr>
              <w:t xml:space="preserve">узбекский </w:t>
            </w:r>
            <w:r>
              <w:rPr>
                <w:rFonts w:ascii="Times New Roman" w:hAnsi="Times New Roman" w:cs="Times New Roman"/>
              </w:rPr>
              <w:t>(</w:t>
            </w:r>
            <w:r w:rsidR="007B3597">
              <w:rPr>
                <w:rFonts w:ascii="Times New Roman" w:hAnsi="Times New Roman" w:cs="Times New Roman"/>
              </w:rPr>
              <w:t>владею свободно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E46053" w:rsidRDefault="00E46053"/>
    <w:sectPr w:rsidR="00E46053" w:rsidSect="0098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32D"/>
    <w:rsid w:val="0020552F"/>
    <w:rsid w:val="0046678F"/>
    <w:rsid w:val="006633D8"/>
    <w:rsid w:val="0072190B"/>
    <w:rsid w:val="007B3597"/>
    <w:rsid w:val="0098583F"/>
    <w:rsid w:val="00A21126"/>
    <w:rsid w:val="00B308AB"/>
    <w:rsid w:val="00C7411C"/>
    <w:rsid w:val="00CD2A4E"/>
    <w:rsid w:val="00DC632D"/>
    <w:rsid w:val="00E061B8"/>
    <w:rsid w:val="00E46053"/>
    <w:rsid w:val="00E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C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C632D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Достижение"/>
    <w:basedOn w:val="a4"/>
    <w:autoRedefine/>
    <w:rsid w:val="00DC632D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DC632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DC632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DC632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C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2014-05-31T05:24:00Z</dcterms:created>
  <dcterms:modified xsi:type="dcterms:W3CDTF">2014-06-04T11:42:00Z</dcterms:modified>
</cp:coreProperties>
</file>